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D8" w:rsidRDefault="00F135D8" w:rsidP="00F135D8">
      <w:pPr>
        <w:pStyle w:val="a4"/>
        <w:framePr w:wrap="none" w:vAnchor="page" w:hAnchor="page" w:x="5071" w:y="2176"/>
        <w:shd w:val="clear" w:color="auto" w:fill="auto"/>
        <w:spacing w:line="360" w:lineRule="exact"/>
      </w:pPr>
      <w:r>
        <w:t>ГРАФИК</w:t>
      </w:r>
    </w:p>
    <w:p w:rsidR="00F135D8" w:rsidRDefault="00F135D8" w:rsidP="00F135D8">
      <w:pPr>
        <w:framePr w:wrap="none" w:vAnchor="page" w:hAnchor="page" w:x="7340" w:y="2402"/>
      </w:pPr>
    </w:p>
    <w:p w:rsidR="00F135D8" w:rsidRDefault="00F135D8" w:rsidP="00F135D8">
      <w:pPr>
        <w:pStyle w:val="50"/>
        <w:framePr w:w="10838" w:h="1300" w:hRule="exact" w:wrap="none" w:vAnchor="page" w:hAnchor="page" w:x="631" w:y="2716"/>
        <w:shd w:val="clear" w:color="auto" w:fill="auto"/>
        <w:spacing w:before="0"/>
        <w:ind w:left="140"/>
      </w:pPr>
      <w:r>
        <w:t>приема граждан по личным вопросам</w:t>
      </w:r>
      <w:r>
        <w:br/>
        <w:t>руководством ОАО «</w:t>
      </w:r>
      <w:proofErr w:type="spellStart"/>
      <w:proofErr w:type="gramStart"/>
      <w:r>
        <w:t>Кричевцементношифер</w:t>
      </w:r>
      <w:proofErr w:type="spellEnd"/>
      <w:r>
        <w:t>»</w:t>
      </w:r>
      <w:r>
        <w:br/>
        <w:t>на</w:t>
      </w:r>
      <w:proofErr w:type="gramEnd"/>
      <w:r>
        <w:t xml:space="preserve"> </w:t>
      </w:r>
      <w:r w:rsidR="000B7014">
        <w:t>2</w:t>
      </w:r>
      <w:r>
        <w:t>-</w:t>
      </w:r>
      <w:r w:rsidR="000B7014">
        <w:t>о</w:t>
      </w:r>
      <w:r>
        <w:t>й квартал 20</w:t>
      </w:r>
      <w:r w:rsidR="006D42DF" w:rsidRPr="006D42DF">
        <w:t>2</w:t>
      </w:r>
      <w:r w:rsidR="00774F74">
        <w:t>5</w:t>
      </w:r>
      <w:r>
        <w:t>г.</w:t>
      </w:r>
    </w:p>
    <w:p w:rsidR="00F135D8" w:rsidRDefault="00F135D8" w:rsidP="00F135D8">
      <w:pPr>
        <w:pStyle w:val="20"/>
        <w:framePr w:w="10838" w:h="3331" w:hRule="exact" w:wrap="none" w:vAnchor="page" w:hAnchor="page" w:x="736" w:y="11176"/>
        <w:shd w:val="clear" w:color="auto" w:fill="auto"/>
        <w:spacing w:before="0"/>
        <w:ind w:left="140" w:right="320"/>
      </w:pPr>
      <w:r>
        <w:t>В случае отсутствия, прием проводит должностное лицо (работник предприятия), на которого возложены обязанности согласно приказу.</w:t>
      </w:r>
    </w:p>
    <w:p w:rsidR="00F135D8" w:rsidRDefault="00F135D8" w:rsidP="00F135D8">
      <w:pPr>
        <w:pStyle w:val="20"/>
        <w:framePr w:w="10838" w:h="3331" w:hRule="exact" w:wrap="none" w:vAnchor="page" w:hAnchor="page" w:x="736" w:y="11176"/>
        <w:shd w:val="clear" w:color="auto" w:fill="auto"/>
        <w:spacing w:before="0"/>
        <w:ind w:left="140" w:right="320"/>
      </w:pPr>
      <w:r>
        <w:t>Заместители генерального директора, главные специалисты предприятия прием граждан по личным вопросам осуществляют ежедневно, согласно режиму работы предприятия.</w:t>
      </w:r>
    </w:p>
    <w:p w:rsidR="00F135D8" w:rsidRDefault="00F135D8" w:rsidP="00F135D8">
      <w:pPr>
        <w:pStyle w:val="20"/>
        <w:framePr w:w="10838" w:h="3331" w:hRule="exact" w:wrap="none" w:vAnchor="page" w:hAnchor="page" w:x="736" w:y="11176"/>
        <w:shd w:val="clear" w:color="auto" w:fill="auto"/>
        <w:spacing w:before="0"/>
        <w:ind w:left="140" w:right="320"/>
      </w:pPr>
      <w:r>
        <w:t>В случае отсутствия, прием ведет работник, на которого возложены обязанности по приказу.</w:t>
      </w:r>
    </w:p>
    <w:p w:rsidR="00E63789" w:rsidRDefault="00E63789" w:rsidP="00F135D8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2112"/>
        <w:gridCol w:w="2143"/>
        <w:gridCol w:w="2063"/>
        <w:gridCol w:w="2103"/>
        <w:gridCol w:w="2069"/>
      </w:tblGrid>
      <w:tr w:rsidR="00E63789" w:rsidRPr="00E63789" w:rsidTr="009514E8">
        <w:tc>
          <w:tcPr>
            <w:tcW w:w="2112" w:type="dxa"/>
            <w:vMerge w:val="restart"/>
          </w:tcPr>
          <w:p w:rsidR="00E63789" w:rsidRPr="00E63789" w:rsidRDefault="00E63789" w:rsidP="00E63789">
            <w:pPr>
              <w:spacing w:after="12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3789" w:rsidRPr="00E63789" w:rsidRDefault="00E63789" w:rsidP="00E63789">
            <w:pPr>
              <w:spacing w:after="12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3789" w:rsidRPr="00E63789" w:rsidRDefault="00E63789" w:rsidP="00E63789">
            <w:pPr>
              <w:spacing w:after="12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63789" w:rsidRPr="00E63789" w:rsidRDefault="00E63789" w:rsidP="00E63789">
            <w:pPr>
              <w:spacing w:after="120" w:line="26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 xml:space="preserve"> месяца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789" w:rsidRPr="00E63789" w:rsidRDefault="00E63789" w:rsidP="00E63789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енеральный директор </w:t>
            </w:r>
          </w:p>
          <w:p w:rsidR="00E63789" w:rsidRPr="00E63789" w:rsidRDefault="00E63789" w:rsidP="00E63789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Кричевцементношифер</w:t>
            </w:r>
            <w:proofErr w:type="spellEnd"/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6378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6378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>Корчевский</w:t>
            </w:r>
            <w:proofErr w:type="spellEnd"/>
          </w:p>
          <w:p w:rsidR="00E63789" w:rsidRDefault="00E63789" w:rsidP="00E63789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 xml:space="preserve"> Владимир Иванович</w:t>
            </w:r>
          </w:p>
          <w:p w:rsidR="00FC269E" w:rsidRPr="00E63789" w:rsidRDefault="00FC269E" w:rsidP="00E63789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789" w:rsidRPr="00E63789" w:rsidRDefault="00E63789" w:rsidP="00E63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генерального директора - главный инженер</w:t>
            </w:r>
          </w:p>
          <w:p w:rsidR="00E63789" w:rsidRPr="00E63789" w:rsidRDefault="00E63789" w:rsidP="00E637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ОАО «</w:t>
            </w:r>
            <w:proofErr w:type="spellStart"/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Кричевцементношифер</w:t>
            </w:r>
            <w:proofErr w:type="spellEnd"/>
            <w:r w:rsidRPr="00E637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63789" w:rsidRDefault="00FC269E" w:rsidP="00E63789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en-US" w:bidi="ar-SA"/>
              </w:rPr>
            </w:pPr>
            <w:proofErr w:type="spellStart"/>
            <w:r w:rsidRPr="00FC269E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en-US" w:bidi="ar-SA"/>
              </w:rPr>
              <w:t>Гамуленко</w:t>
            </w:r>
            <w:proofErr w:type="spellEnd"/>
          </w:p>
          <w:p w:rsidR="00F47508" w:rsidRPr="00E63789" w:rsidRDefault="00FC269E" w:rsidP="00FC269E">
            <w:pPr>
              <w:spacing w:line="355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eastAsia="en-US" w:bidi="ar-SA"/>
              </w:rPr>
              <w:t>Андрей Александрович</w:t>
            </w:r>
          </w:p>
        </w:tc>
      </w:tr>
      <w:tr w:rsidR="00E63789" w:rsidRPr="00E63789" w:rsidTr="009514E8">
        <w:tc>
          <w:tcPr>
            <w:tcW w:w="2112" w:type="dxa"/>
            <w:vMerge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789" w:rsidRPr="00E63789" w:rsidRDefault="00E63789" w:rsidP="00E6378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>Прием</w:t>
            </w:r>
          </w:p>
          <w:p w:rsidR="00E63789" w:rsidRPr="00E63789" w:rsidRDefault="00E63789" w:rsidP="00E6378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(первый, третий понедельник месяца)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789" w:rsidRPr="00E63789" w:rsidRDefault="00E63789" w:rsidP="00E6378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shd w:val="clear" w:color="auto" w:fill="FFFFFF"/>
              </w:rPr>
              <w:t>Прием</w:t>
            </w:r>
          </w:p>
          <w:p w:rsidR="00E63789" w:rsidRPr="00E63789" w:rsidRDefault="00E63789" w:rsidP="00E6378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(первый, третий четверг</w:t>
            </w:r>
          </w:p>
          <w:p w:rsidR="00E63789" w:rsidRPr="00E63789" w:rsidRDefault="00E63789" w:rsidP="00E63789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месяца)</w:t>
            </w:r>
          </w:p>
        </w:tc>
      </w:tr>
      <w:tr w:rsidR="00E63789" w:rsidRPr="00E63789" w:rsidTr="009514E8">
        <w:trPr>
          <w:trHeight w:val="471"/>
        </w:trPr>
        <w:tc>
          <w:tcPr>
            <w:tcW w:w="2112" w:type="dxa"/>
            <w:vMerge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36"/>
                <w:szCs w:val="36"/>
                <w:lang w:eastAsia="en-US" w:bidi="ar-SA"/>
              </w:rPr>
            </w:pPr>
          </w:p>
        </w:tc>
        <w:tc>
          <w:tcPr>
            <w:tcW w:w="2143" w:type="dxa"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  <w:t>число</w:t>
            </w:r>
          </w:p>
        </w:tc>
        <w:tc>
          <w:tcPr>
            <w:tcW w:w="2063" w:type="dxa"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  <w:t>часы</w:t>
            </w:r>
          </w:p>
        </w:tc>
        <w:tc>
          <w:tcPr>
            <w:tcW w:w="2103" w:type="dxa"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  <w:t>число</w:t>
            </w:r>
          </w:p>
        </w:tc>
        <w:tc>
          <w:tcPr>
            <w:tcW w:w="2069" w:type="dxa"/>
          </w:tcPr>
          <w:p w:rsidR="00E63789" w:rsidRPr="00E63789" w:rsidRDefault="00E63789" w:rsidP="00E6378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</w:pPr>
            <w:r w:rsidRPr="00E63789">
              <w:rPr>
                <w:rFonts w:ascii="Times New Roman" w:eastAsiaTheme="minorHAnsi" w:hAnsi="Times New Roman" w:cs="Times New Roman"/>
                <w:color w:val="auto"/>
                <w:sz w:val="36"/>
                <w:szCs w:val="36"/>
                <w:lang w:eastAsia="en-US" w:bidi="ar-SA"/>
              </w:rPr>
              <w:t>часы</w:t>
            </w:r>
          </w:p>
        </w:tc>
      </w:tr>
      <w:tr w:rsidR="000B7014" w:rsidRPr="00E63789" w:rsidTr="009514E8">
        <w:trPr>
          <w:trHeight w:hRule="exact" w:val="795"/>
        </w:trPr>
        <w:tc>
          <w:tcPr>
            <w:tcW w:w="2112" w:type="dxa"/>
          </w:tcPr>
          <w:p w:rsidR="000B7014" w:rsidRPr="00DD516D" w:rsidRDefault="000B7014" w:rsidP="000B7014">
            <w:pPr>
              <w:pStyle w:val="20"/>
              <w:shd w:val="clear" w:color="auto" w:fill="auto"/>
              <w:spacing w:before="0" w:line="300" w:lineRule="exact"/>
              <w:ind w:firstLine="0"/>
              <w:jc w:val="left"/>
              <w:rPr>
                <w:b/>
                <w:sz w:val="32"/>
                <w:szCs w:val="32"/>
              </w:rPr>
            </w:pPr>
            <w:bookmarkStart w:id="0" w:name="_GoBack" w:colFirst="3" w:colLast="3"/>
            <w:r>
              <w:rPr>
                <w:rStyle w:val="215pt0"/>
                <w:b/>
              </w:rPr>
              <w:t>апрель</w:t>
            </w:r>
          </w:p>
        </w:tc>
        <w:tc>
          <w:tcPr>
            <w:tcW w:w="2143" w:type="dxa"/>
          </w:tcPr>
          <w:p w:rsidR="000B7014" w:rsidRPr="00E63789" w:rsidRDefault="000B7014" w:rsidP="000B7014">
            <w:pPr>
              <w:spacing w:after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7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04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before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21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04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3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2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8.00 -13.00</w:t>
            </w:r>
          </w:p>
        </w:tc>
        <w:tc>
          <w:tcPr>
            <w:tcW w:w="2103" w:type="dxa"/>
          </w:tcPr>
          <w:p w:rsidR="000B7014" w:rsidRPr="00E63789" w:rsidRDefault="000B7014" w:rsidP="000B7014">
            <w:pPr>
              <w:spacing w:after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3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04.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after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17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04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9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6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8.00-13.00</w:t>
            </w:r>
          </w:p>
        </w:tc>
      </w:tr>
      <w:bookmarkEnd w:id="0"/>
      <w:tr w:rsidR="000B7014" w:rsidRPr="00E63789" w:rsidTr="009514E8">
        <w:trPr>
          <w:trHeight w:hRule="exact" w:val="870"/>
        </w:trPr>
        <w:tc>
          <w:tcPr>
            <w:tcW w:w="2112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firstLine="0"/>
              <w:jc w:val="left"/>
              <w:rPr>
                <w:b/>
                <w:sz w:val="32"/>
                <w:szCs w:val="32"/>
              </w:rPr>
            </w:pPr>
            <w:r>
              <w:rPr>
                <w:rStyle w:val="215pt0"/>
                <w:b/>
                <w:sz w:val="32"/>
                <w:szCs w:val="32"/>
              </w:rPr>
              <w:t>май</w:t>
            </w:r>
          </w:p>
        </w:tc>
        <w:tc>
          <w:tcPr>
            <w:tcW w:w="2143" w:type="dxa"/>
          </w:tcPr>
          <w:p w:rsidR="000B7014" w:rsidRPr="00E63789" w:rsidRDefault="000B7014" w:rsidP="000B7014">
            <w:pPr>
              <w:spacing w:after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before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19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3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2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8.00 -13.00</w:t>
            </w:r>
          </w:p>
        </w:tc>
        <w:tc>
          <w:tcPr>
            <w:tcW w:w="2103" w:type="dxa"/>
          </w:tcPr>
          <w:p w:rsidR="000B7014" w:rsidRPr="00E63789" w:rsidRDefault="000B7014" w:rsidP="000B7014">
            <w:pPr>
              <w:spacing w:after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before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9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6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8.00 -13.00</w:t>
            </w:r>
          </w:p>
        </w:tc>
      </w:tr>
      <w:tr w:rsidR="000B7014" w:rsidRPr="00E63789" w:rsidTr="009514E8">
        <w:trPr>
          <w:trHeight w:hRule="exact" w:val="735"/>
        </w:trPr>
        <w:tc>
          <w:tcPr>
            <w:tcW w:w="2112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firstLine="0"/>
              <w:jc w:val="left"/>
              <w:rPr>
                <w:b/>
                <w:sz w:val="32"/>
                <w:szCs w:val="32"/>
              </w:rPr>
            </w:pPr>
            <w:r>
              <w:rPr>
                <w:rStyle w:val="215pt0"/>
                <w:b/>
                <w:sz w:val="32"/>
                <w:szCs w:val="32"/>
              </w:rPr>
              <w:t>июнь</w:t>
            </w:r>
          </w:p>
        </w:tc>
        <w:tc>
          <w:tcPr>
            <w:tcW w:w="2143" w:type="dxa"/>
          </w:tcPr>
          <w:p w:rsidR="000B7014" w:rsidRPr="00E63789" w:rsidRDefault="000B7014" w:rsidP="000B7014">
            <w:pPr>
              <w:spacing w:after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2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06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before="120" w:line="300" w:lineRule="exact"/>
              <w:ind w:left="38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16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06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3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2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8.00 -13.00</w:t>
            </w:r>
          </w:p>
        </w:tc>
        <w:tc>
          <w:tcPr>
            <w:tcW w:w="2103" w:type="dxa"/>
          </w:tcPr>
          <w:p w:rsidR="000B7014" w:rsidRPr="00E63789" w:rsidRDefault="000B7014" w:rsidP="000B7014">
            <w:pPr>
              <w:spacing w:after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06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;</w:t>
            </w:r>
          </w:p>
          <w:p w:rsidR="000B7014" w:rsidRPr="00E63789" w:rsidRDefault="000B7014" w:rsidP="000B7014">
            <w:pPr>
              <w:spacing w:before="120" w:line="300" w:lineRule="exact"/>
              <w:ind w:left="34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19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06</w:t>
            </w:r>
            <w:r w:rsidRPr="00E63789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69" w:type="dxa"/>
          </w:tcPr>
          <w:p w:rsidR="000B7014" w:rsidRPr="009828DB" w:rsidRDefault="000B7014" w:rsidP="000B7014">
            <w:pPr>
              <w:pStyle w:val="20"/>
              <w:shd w:val="clear" w:color="auto" w:fill="auto"/>
              <w:spacing w:before="0" w:line="300" w:lineRule="exact"/>
              <w:ind w:left="360" w:firstLine="0"/>
              <w:jc w:val="left"/>
              <w:rPr>
                <w:b/>
                <w:sz w:val="32"/>
                <w:szCs w:val="32"/>
              </w:rPr>
            </w:pPr>
            <w:r w:rsidRPr="009828DB">
              <w:rPr>
                <w:rStyle w:val="215pt0"/>
                <w:b/>
                <w:sz w:val="32"/>
                <w:szCs w:val="32"/>
              </w:rPr>
              <w:t>8.00 -13.00</w:t>
            </w:r>
          </w:p>
        </w:tc>
      </w:tr>
    </w:tbl>
    <w:p w:rsidR="00E63789" w:rsidRPr="00E63789" w:rsidRDefault="00E63789" w:rsidP="00E63789"/>
    <w:p w:rsidR="00E63789" w:rsidRPr="00E63789" w:rsidRDefault="00E63789" w:rsidP="00E63789"/>
    <w:p w:rsidR="00E63789" w:rsidRPr="00E63789" w:rsidRDefault="00E63789" w:rsidP="00E63789"/>
    <w:p w:rsidR="00F135D8" w:rsidRPr="00E63789" w:rsidRDefault="00F135D8" w:rsidP="00E63789"/>
    <w:sectPr w:rsidR="00F135D8" w:rsidRPr="00E63789" w:rsidSect="00F135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8"/>
    <w:rsid w:val="000A15B7"/>
    <w:rsid w:val="000B7014"/>
    <w:rsid w:val="000C20D6"/>
    <w:rsid w:val="001D756B"/>
    <w:rsid w:val="00274F7F"/>
    <w:rsid w:val="002C1D47"/>
    <w:rsid w:val="003F411E"/>
    <w:rsid w:val="006009AA"/>
    <w:rsid w:val="00660EDB"/>
    <w:rsid w:val="006D42DF"/>
    <w:rsid w:val="007305BF"/>
    <w:rsid w:val="00774F74"/>
    <w:rsid w:val="00814CE8"/>
    <w:rsid w:val="0081653F"/>
    <w:rsid w:val="00822460"/>
    <w:rsid w:val="0093726B"/>
    <w:rsid w:val="009514E8"/>
    <w:rsid w:val="00A547E2"/>
    <w:rsid w:val="00A7724F"/>
    <w:rsid w:val="00A96DBA"/>
    <w:rsid w:val="00BA72B3"/>
    <w:rsid w:val="00CD40A3"/>
    <w:rsid w:val="00D30BEA"/>
    <w:rsid w:val="00DD516D"/>
    <w:rsid w:val="00E63789"/>
    <w:rsid w:val="00E813A3"/>
    <w:rsid w:val="00EE5087"/>
    <w:rsid w:val="00F079F1"/>
    <w:rsid w:val="00F135D8"/>
    <w:rsid w:val="00F3681A"/>
    <w:rsid w:val="00F47508"/>
    <w:rsid w:val="00FC269E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2FFD-0DBA-4BB4-B345-1ABC53E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35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135D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135D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35D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3pt">
    <w:name w:val="Основной текст (2) + 13 pt"/>
    <w:basedOn w:val="2"/>
    <w:rsid w:val="00F135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F135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"/>
    <w:aliases w:val="Полужирный"/>
    <w:basedOn w:val="2"/>
    <w:rsid w:val="00F135D8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F135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50">
    <w:name w:val="Основной текст (5)"/>
    <w:basedOn w:val="a"/>
    <w:link w:val="5"/>
    <w:rsid w:val="00F135D8"/>
    <w:pPr>
      <w:shd w:val="clear" w:color="auto" w:fill="FFFFFF"/>
      <w:spacing w:before="120"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0">
    <w:name w:val="Основной текст (2)"/>
    <w:basedOn w:val="a"/>
    <w:link w:val="2"/>
    <w:rsid w:val="00F135D8"/>
    <w:pPr>
      <w:shd w:val="clear" w:color="auto" w:fill="FFFFFF"/>
      <w:spacing w:before="240" w:line="40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table" w:styleId="a5">
    <w:name w:val="Table Grid"/>
    <w:basedOn w:val="a1"/>
    <w:uiPriority w:val="39"/>
    <w:rsid w:val="00274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4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F7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</dc:creator>
  <cp:keywords/>
  <dc:description/>
  <cp:lastModifiedBy>prim</cp:lastModifiedBy>
  <cp:revision>42</cp:revision>
  <cp:lastPrinted>2025-03-28T08:07:00Z</cp:lastPrinted>
  <dcterms:created xsi:type="dcterms:W3CDTF">2018-07-05T08:12:00Z</dcterms:created>
  <dcterms:modified xsi:type="dcterms:W3CDTF">2025-03-28T08:07:00Z</dcterms:modified>
</cp:coreProperties>
</file>